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0" w:rsidRPr="007E1F70" w:rsidRDefault="001E18E0">
      <w:pPr>
        <w:pStyle w:val="2"/>
        <w:jc w:val="right"/>
      </w:pPr>
      <w:r w:rsidRPr="007E1F70">
        <w:t xml:space="preserve">Приложение № </w:t>
      </w:r>
      <w:r w:rsidR="00685F49">
        <w:t>71</w:t>
      </w:r>
      <w:r w:rsidR="003920D1" w:rsidRPr="007E1F70">
        <w:t>-</w:t>
      </w:r>
      <w:r w:rsidR="007E1F11">
        <w:t>МИ-НЧ</w:t>
      </w:r>
    </w:p>
    <w:p w:rsidR="001E18E0" w:rsidRPr="002E25A7" w:rsidRDefault="00E31560">
      <w:pPr>
        <w:jc w:val="center"/>
        <w:rPr>
          <w:b/>
        </w:rPr>
      </w:pPr>
      <w:r w:rsidRPr="007E1F70">
        <w:rPr>
          <w:b/>
        </w:rPr>
        <w:t xml:space="preserve">ОБЩИНСКА </w:t>
      </w:r>
      <w:r w:rsidR="008502A0" w:rsidRPr="007E1F70">
        <w:rPr>
          <w:b/>
        </w:rPr>
        <w:t>ИЗБИРАТЕЛНА КОМИСИЯ</w:t>
      </w:r>
      <w:r w:rsidR="002E25A7">
        <w:rPr>
          <w:b/>
          <w:lang w:val="en-US"/>
        </w:rPr>
        <w:t xml:space="preserve"> </w:t>
      </w:r>
      <w:r w:rsidR="002E25A7">
        <w:rPr>
          <w:b/>
        </w:rPr>
        <w:t>РУЕН</w:t>
      </w: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>
      <w:pPr>
        <w:jc w:val="center"/>
        <w:rPr>
          <w:b/>
        </w:rPr>
      </w:pPr>
    </w:p>
    <w:p w:rsidR="001E18E0" w:rsidRPr="007E1F70" w:rsidRDefault="001E18E0" w:rsidP="00087145">
      <w:pPr>
        <w:jc w:val="center"/>
        <w:rPr>
          <w:b/>
        </w:rPr>
      </w:pPr>
      <w:r w:rsidRPr="007E1F70">
        <w:rPr>
          <w:b/>
        </w:rPr>
        <w:t>РЕГИСТЪР</w:t>
      </w:r>
    </w:p>
    <w:p w:rsidR="0043697B" w:rsidRDefault="001E18E0">
      <w:pPr>
        <w:jc w:val="center"/>
        <w:rPr>
          <w:b/>
        </w:rPr>
      </w:pPr>
      <w:r w:rsidRPr="00FC635A">
        <w:rPr>
          <w:b/>
        </w:rPr>
        <w:t xml:space="preserve">на кандидатите </w:t>
      </w:r>
      <w:r w:rsidR="00F7604C" w:rsidRPr="00FC635A">
        <w:rPr>
          <w:b/>
        </w:rPr>
        <w:t xml:space="preserve">за </w:t>
      </w:r>
      <w:r w:rsidR="00DF69B4">
        <w:rPr>
          <w:b/>
        </w:rPr>
        <w:t xml:space="preserve">нови и частични избори </w:t>
      </w:r>
      <w:r w:rsidR="0043697B">
        <w:rPr>
          <w:b/>
        </w:rPr>
        <w:t xml:space="preserve">за </w:t>
      </w:r>
      <w:r w:rsidR="002E25A7">
        <w:rPr>
          <w:b/>
        </w:rPr>
        <w:t>кмет на кметство с. Вресово</w:t>
      </w:r>
    </w:p>
    <w:p w:rsidR="00FC635A" w:rsidRDefault="0043697B" w:rsidP="00FC635A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 xml:space="preserve"> </w:t>
      </w:r>
      <w:r w:rsidR="00E31560" w:rsidRPr="007E1F70">
        <w:rPr>
          <w:i/>
          <w:sz w:val="20"/>
          <w:szCs w:val="20"/>
        </w:rPr>
        <w:t>(</w:t>
      </w:r>
      <w:r w:rsidR="00DF69B4">
        <w:rPr>
          <w:i/>
          <w:sz w:val="20"/>
          <w:szCs w:val="20"/>
        </w:rPr>
        <w:t xml:space="preserve">общински </w:t>
      </w:r>
      <w:proofErr w:type="spellStart"/>
      <w:r w:rsidR="00DF69B4">
        <w:rPr>
          <w:i/>
          <w:sz w:val="20"/>
          <w:szCs w:val="20"/>
        </w:rPr>
        <w:t>съветници</w:t>
      </w:r>
      <w:proofErr w:type="spellEnd"/>
      <w:r w:rsidR="00DF69B4">
        <w:rPr>
          <w:i/>
          <w:sz w:val="20"/>
          <w:szCs w:val="20"/>
        </w:rPr>
        <w:t xml:space="preserve">, </w:t>
      </w:r>
      <w:r w:rsidR="00315EF3">
        <w:rPr>
          <w:i/>
          <w:sz w:val="20"/>
          <w:szCs w:val="20"/>
        </w:rPr>
        <w:t xml:space="preserve">кмет на община, кмет на район, </w:t>
      </w:r>
      <w:r w:rsidR="00E31560" w:rsidRPr="007E1F70">
        <w:rPr>
          <w:i/>
          <w:sz w:val="20"/>
          <w:szCs w:val="20"/>
        </w:rPr>
        <w:t>кмет на кметство)</w:t>
      </w:r>
    </w:p>
    <w:p w:rsidR="0043697B" w:rsidRPr="0043697B" w:rsidRDefault="0043697B" w:rsidP="00FC635A">
      <w:pPr>
        <w:jc w:val="center"/>
      </w:pPr>
      <w:r>
        <w:t xml:space="preserve">на </w:t>
      </w:r>
      <w:r w:rsidR="002E25A7">
        <w:t>27.06.2021 г.</w:t>
      </w:r>
    </w:p>
    <w:p w:rsidR="001E18E0" w:rsidRDefault="00087145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</w:t>
      </w:r>
      <w:r w:rsidR="001E18E0" w:rsidRPr="007E1F70">
        <w:rPr>
          <w:sz w:val="20"/>
          <w:szCs w:val="20"/>
        </w:rPr>
        <w:t xml:space="preserve">(по чл. </w:t>
      </w:r>
      <w:r w:rsidR="00E31560" w:rsidRPr="007E1F70">
        <w:rPr>
          <w:sz w:val="20"/>
          <w:szCs w:val="20"/>
        </w:rPr>
        <w:t>8</w:t>
      </w:r>
      <w:r w:rsidR="00A17430" w:rsidRPr="007E1F70">
        <w:rPr>
          <w:sz w:val="20"/>
          <w:szCs w:val="20"/>
        </w:rPr>
        <w:t>7</w:t>
      </w:r>
      <w:r w:rsidR="00FC635A">
        <w:rPr>
          <w:sz w:val="20"/>
          <w:szCs w:val="20"/>
        </w:rPr>
        <w:t>,</w:t>
      </w:r>
      <w:r w:rsidR="001E18E0" w:rsidRPr="007E1F70">
        <w:rPr>
          <w:sz w:val="20"/>
          <w:szCs w:val="20"/>
        </w:rPr>
        <w:t xml:space="preserve"> ал. 1, т. </w:t>
      </w:r>
      <w:r w:rsidR="00F7604C" w:rsidRPr="007E1F70">
        <w:rPr>
          <w:sz w:val="20"/>
          <w:szCs w:val="20"/>
        </w:rPr>
        <w:t>1</w:t>
      </w:r>
      <w:r w:rsidR="00E31560" w:rsidRPr="007E1F70">
        <w:rPr>
          <w:sz w:val="20"/>
          <w:szCs w:val="20"/>
        </w:rPr>
        <w:t>4</w:t>
      </w:r>
      <w:r w:rsidR="005C5293">
        <w:rPr>
          <w:sz w:val="20"/>
          <w:szCs w:val="20"/>
        </w:rPr>
        <w:t>, чл. 464, т. 6</w:t>
      </w:r>
      <w:r w:rsidR="00594528">
        <w:rPr>
          <w:sz w:val="20"/>
          <w:szCs w:val="20"/>
        </w:rPr>
        <w:t>, чл. 468</w:t>
      </w:r>
      <w:r w:rsidR="00E31560" w:rsidRPr="007E1F70">
        <w:rPr>
          <w:sz w:val="20"/>
          <w:szCs w:val="20"/>
        </w:rPr>
        <w:t xml:space="preserve"> </w:t>
      </w:r>
      <w:r w:rsidR="001E18E0" w:rsidRPr="007E1F70">
        <w:rPr>
          <w:sz w:val="20"/>
          <w:szCs w:val="20"/>
        </w:rPr>
        <w:t>от Изборния кодекс)</w:t>
      </w:r>
    </w:p>
    <w:p w:rsidR="007F2400" w:rsidRPr="007E1F70" w:rsidRDefault="007F2400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926CB1" w:rsidRDefault="00926CB1" w:rsidP="00087145">
      <w:pPr>
        <w:rPr>
          <w:b/>
          <w:u w:val="single"/>
        </w:rPr>
      </w:pP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2551"/>
        <w:gridCol w:w="1843"/>
        <w:gridCol w:w="1843"/>
      </w:tblGrid>
      <w:tr w:rsidR="00926CB1" w:rsidRPr="00FC635A" w:rsidTr="00926CB1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926CB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 w:rsidR="00BE3E0C"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FC635A" w:rsidRDefault="00926CB1" w:rsidP="005C07E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</w:t>
            </w:r>
            <w:r w:rsidR="00797210">
              <w:rPr>
                <w:sz w:val="22"/>
                <w:szCs w:val="22"/>
              </w:rPr>
              <w:t>а</w:t>
            </w:r>
            <w:r w:rsidRPr="00FC635A">
              <w:rPr>
                <w:sz w:val="22"/>
                <w:szCs w:val="22"/>
              </w:rPr>
              <w:t xml:space="preserve"> в бюлетината за гласуване</w:t>
            </w:r>
          </w:p>
        </w:tc>
      </w:tr>
      <w:tr w:rsidR="00926CB1" w:rsidRPr="007E1F70" w:rsidTr="00581FE4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926CB1" w:rsidRPr="007E1F70" w:rsidTr="00BB6424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926CB1" w:rsidRPr="007E1F70" w:rsidRDefault="00926CB1" w:rsidP="005C07E4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570630" w:rsidP="00BB6424">
            <w:pPr>
              <w:pStyle w:val="Style"/>
              <w:ind w:left="0" w:right="0" w:firstLine="0"/>
              <w:jc w:val="center"/>
            </w:pPr>
            <w:r>
              <w:t>с. Вресово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7E1F70" w:rsidRDefault="002E25A7" w:rsidP="00BB6424">
            <w:pPr>
              <w:pStyle w:val="Style"/>
              <w:ind w:left="0" w:right="0" w:firstLine="0"/>
              <w:jc w:val="center"/>
            </w:pPr>
            <w:r>
              <w:t xml:space="preserve">Мустафа </w:t>
            </w:r>
            <w:proofErr w:type="spellStart"/>
            <w:r>
              <w:t>Аптраман</w:t>
            </w:r>
            <w:proofErr w:type="spellEnd"/>
            <w:r>
              <w:t xml:space="preserve"> Мустафа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7E1F70" w:rsidRDefault="002E25A7" w:rsidP="00BB6424">
            <w:pPr>
              <w:pStyle w:val="Style"/>
              <w:ind w:left="0" w:right="0" w:firstLine="0"/>
              <w:jc w:val="center"/>
            </w:pPr>
            <w:r>
              <w:t>ПП „Движение за права и свободи”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7E1F70" w:rsidRDefault="002E25A7" w:rsidP="00BB6424">
            <w:pPr>
              <w:pStyle w:val="Style"/>
              <w:ind w:left="0" w:right="0" w:firstLine="0"/>
              <w:jc w:val="center"/>
            </w:pPr>
            <w:r>
              <w:t>№ 259 / 27.05.2021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570630" w:rsidP="00570630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</w:tr>
      <w:tr w:rsidR="00926CB1" w:rsidRPr="007E1F70" w:rsidTr="00BB6424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C4" w:rsidRPr="007E1F70" w:rsidRDefault="008A41C4" w:rsidP="00BB6424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BB6424">
            <w:pPr>
              <w:pStyle w:val="Style"/>
              <w:ind w:left="0" w:right="0" w:firstLine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BB642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BB6424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926CB1">
            <w:pPr>
              <w:pStyle w:val="Style"/>
              <w:ind w:left="0" w:right="0" w:firstLine="0"/>
              <w:jc w:val="left"/>
            </w:pPr>
          </w:p>
        </w:tc>
      </w:tr>
      <w:tr w:rsidR="00926CB1" w:rsidRPr="007E1F70" w:rsidTr="00926CB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Default="00926CB1" w:rsidP="005C07E4">
            <w:pPr>
              <w:pStyle w:val="Style"/>
              <w:ind w:left="0" w:right="0" w:firstLine="0"/>
              <w:jc w:val="center"/>
            </w:pPr>
          </w:p>
          <w:p w:rsidR="00926CB1" w:rsidRDefault="00926CB1" w:rsidP="005C07E4">
            <w:pPr>
              <w:pStyle w:val="Style"/>
              <w:ind w:left="0" w:right="0" w:firstLine="0"/>
              <w:jc w:val="center"/>
            </w:pPr>
          </w:p>
          <w:p w:rsidR="00926CB1" w:rsidRPr="007E1F70" w:rsidRDefault="00926CB1" w:rsidP="005C07E4">
            <w:pPr>
              <w:pStyle w:val="Style"/>
              <w:ind w:left="0" w:right="0" w:firstLine="0"/>
              <w:jc w:val="center"/>
            </w:pPr>
            <w:r>
              <w:t>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B1" w:rsidRDefault="00926CB1" w:rsidP="00926CB1">
            <w:pPr>
              <w:pStyle w:val="Style"/>
              <w:ind w:left="0" w:right="0" w:firstLine="0"/>
              <w:jc w:val="left"/>
            </w:pPr>
            <w:r>
              <w:t>…………………………………….…</w:t>
            </w:r>
          </w:p>
          <w:p w:rsidR="00926CB1" w:rsidRDefault="00926CB1" w:rsidP="00926CB1">
            <w:pPr>
              <w:pStyle w:val="Style"/>
              <w:ind w:left="0" w:right="0" w:firstLine="0"/>
              <w:jc w:val="left"/>
            </w:pPr>
            <w:r>
              <w:t>…………………………………….…</w:t>
            </w:r>
          </w:p>
          <w:p w:rsidR="00926CB1" w:rsidRDefault="00926CB1" w:rsidP="00926CB1">
            <w:pPr>
              <w:pStyle w:val="Style"/>
              <w:ind w:left="0" w:right="0" w:firstLine="0"/>
              <w:jc w:val="left"/>
            </w:pPr>
            <w:r>
              <w:t>…………………………………….…</w:t>
            </w:r>
          </w:p>
          <w:p w:rsidR="00926CB1" w:rsidRDefault="00926CB1" w:rsidP="00926CB1">
            <w:pPr>
              <w:pStyle w:val="Style"/>
              <w:ind w:left="0" w:right="0" w:firstLine="0"/>
              <w:jc w:val="left"/>
            </w:pPr>
            <w:r>
              <w:t>…………………………………….…</w:t>
            </w:r>
          </w:p>
          <w:p w:rsidR="00926CB1" w:rsidRPr="007E1F70" w:rsidRDefault="00926CB1" w:rsidP="00926CB1">
            <w:pPr>
              <w:pStyle w:val="Style"/>
              <w:ind w:left="0" w:right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AC" w:rsidRDefault="00542BAC" w:rsidP="00926CB1">
            <w:pPr>
              <w:pStyle w:val="Style"/>
              <w:ind w:left="0" w:right="0" w:firstLine="0"/>
              <w:jc w:val="left"/>
            </w:pPr>
          </w:p>
          <w:p w:rsidR="00542BAC" w:rsidRDefault="00542BAC" w:rsidP="00926CB1">
            <w:pPr>
              <w:pStyle w:val="Style"/>
              <w:ind w:left="0" w:right="0" w:firstLine="0"/>
              <w:jc w:val="left"/>
            </w:pPr>
          </w:p>
          <w:p w:rsidR="00926CB1" w:rsidRPr="007E1F70" w:rsidRDefault="00926CB1" w:rsidP="00926CB1">
            <w:pPr>
              <w:pStyle w:val="Style"/>
              <w:ind w:left="0" w:right="0" w:firstLine="0"/>
              <w:jc w:val="left"/>
            </w:pPr>
            <w: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AC" w:rsidRDefault="00542BAC" w:rsidP="00926CB1">
            <w:pPr>
              <w:pStyle w:val="Style"/>
              <w:ind w:left="0" w:right="0" w:firstLine="0"/>
              <w:jc w:val="left"/>
            </w:pPr>
          </w:p>
          <w:p w:rsidR="00542BAC" w:rsidRDefault="00542BAC" w:rsidP="00926CB1">
            <w:pPr>
              <w:pStyle w:val="Style"/>
              <w:ind w:left="0" w:right="0" w:firstLine="0"/>
              <w:jc w:val="left"/>
            </w:pPr>
          </w:p>
          <w:p w:rsidR="00926CB1" w:rsidRPr="007E1F70" w:rsidRDefault="00926CB1" w:rsidP="00926CB1">
            <w:pPr>
              <w:pStyle w:val="Style"/>
              <w:ind w:left="0" w:right="0" w:firstLine="0"/>
              <w:jc w:val="left"/>
            </w:pPr>
            <w:r>
              <w:t>……………….</w:t>
            </w: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926CB1" w:rsidRDefault="00926CB1" w:rsidP="005C07E4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……………....</w:t>
            </w:r>
          </w:p>
          <w:p w:rsidR="00926CB1" w:rsidRDefault="00926CB1" w:rsidP="005C07E4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926CB1" w:rsidRPr="007E1F70" w:rsidRDefault="00926CB1" w:rsidP="005C07E4">
            <w:pPr>
              <w:pStyle w:val="Style"/>
              <w:ind w:left="0" w:right="0" w:firstLine="0"/>
              <w:jc w:val="left"/>
            </w:pPr>
            <w:r>
              <w:t>……………….</w:t>
            </w:r>
            <w:r w:rsidRPr="007E1F70">
              <w:t xml:space="preserve"> </w:t>
            </w:r>
          </w:p>
        </w:tc>
      </w:tr>
    </w:tbl>
    <w:p w:rsidR="00087145" w:rsidRPr="007E1F70" w:rsidRDefault="00087145">
      <w:pPr>
        <w:ind w:hanging="360"/>
        <w:jc w:val="both"/>
      </w:pPr>
    </w:p>
    <w:p w:rsidR="00B9560C" w:rsidRPr="007F2400" w:rsidRDefault="00B9560C" w:rsidP="00B9560C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Общинската избирателна комисия води отделни публични регистри на кандидатите</w:t>
      </w:r>
      <w:r>
        <w:rPr>
          <w:i/>
          <w:sz w:val="22"/>
          <w:szCs w:val="22"/>
        </w:rPr>
        <w:t>,</w:t>
      </w:r>
      <w:r w:rsidRPr="00B9560C">
        <w:rPr>
          <w:i/>
        </w:rPr>
        <w:t xml:space="preserve"> </w:t>
      </w:r>
      <w:r w:rsidRPr="005C5293">
        <w:rPr>
          <w:i/>
        </w:rPr>
        <w:t>където се произвеждат избори</w:t>
      </w:r>
      <w:r w:rsidRPr="007F2400">
        <w:rPr>
          <w:i/>
          <w:sz w:val="22"/>
          <w:szCs w:val="22"/>
        </w:rPr>
        <w:t>:</w:t>
      </w:r>
    </w:p>
    <w:p w:rsidR="00B9560C" w:rsidRPr="007F2400" w:rsidRDefault="00B9560C" w:rsidP="00B9560C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 xml:space="preserve">- за общински </w:t>
      </w:r>
      <w:proofErr w:type="spellStart"/>
      <w:r w:rsidRPr="007F2400">
        <w:rPr>
          <w:i/>
          <w:sz w:val="22"/>
          <w:szCs w:val="22"/>
        </w:rPr>
        <w:t>съветници</w:t>
      </w:r>
      <w:proofErr w:type="spellEnd"/>
      <w:r w:rsidRPr="007F2400">
        <w:rPr>
          <w:i/>
          <w:sz w:val="22"/>
          <w:szCs w:val="22"/>
        </w:rPr>
        <w:t>;</w:t>
      </w:r>
    </w:p>
    <w:p w:rsidR="00B9560C" w:rsidRPr="007F2400" w:rsidRDefault="00B9560C" w:rsidP="00B9560C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община;</w:t>
      </w:r>
    </w:p>
    <w:p w:rsidR="00B9560C" w:rsidRPr="007F2400" w:rsidRDefault="00B9560C" w:rsidP="00B9560C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B9560C" w:rsidRPr="007F2400" w:rsidRDefault="00B9560C" w:rsidP="00B9560C">
      <w:pPr>
        <w:ind w:left="-360" w:firstLine="927"/>
        <w:jc w:val="both"/>
        <w:rPr>
          <w:i/>
          <w:sz w:val="22"/>
          <w:szCs w:val="22"/>
        </w:rPr>
      </w:pPr>
      <w:r w:rsidRPr="007F2400"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DC3C76" w:rsidRPr="00D0535B" w:rsidRDefault="00B41520">
      <w:pPr>
        <w:ind w:left="-360" w:firstLine="927"/>
        <w:jc w:val="both"/>
        <w:rPr>
          <w:i/>
          <w:sz w:val="22"/>
          <w:szCs w:val="22"/>
        </w:rPr>
      </w:pPr>
      <w:r w:rsidRPr="00D0535B">
        <w:rPr>
          <w:i/>
          <w:sz w:val="22"/>
          <w:szCs w:val="22"/>
        </w:rPr>
        <w:t>Вписванията в п</w:t>
      </w:r>
      <w:r w:rsidR="00DC3C76" w:rsidRPr="00D0535B">
        <w:rPr>
          <w:i/>
          <w:sz w:val="22"/>
          <w:szCs w:val="22"/>
        </w:rPr>
        <w:t xml:space="preserve">убличните регистри се </w:t>
      </w:r>
      <w:r w:rsidRPr="00D0535B">
        <w:rPr>
          <w:i/>
          <w:sz w:val="22"/>
          <w:szCs w:val="22"/>
        </w:rPr>
        <w:t xml:space="preserve">извършват </w:t>
      </w:r>
      <w:r w:rsidR="00DC3C76" w:rsidRPr="00D0535B">
        <w:rPr>
          <w:i/>
          <w:sz w:val="22"/>
          <w:szCs w:val="22"/>
        </w:rPr>
        <w:t xml:space="preserve">на интернет страницата на съответната </w:t>
      </w:r>
      <w:r w:rsidRPr="00D0535B">
        <w:rPr>
          <w:i/>
          <w:sz w:val="22"/>
          <w:szCs w:val="22"/>
        </w:rPr>
        <w:t>ОИК, незабавно след приемане на решение за регистрация, както и при промяна на регистрираните кандидати.</w:t>
      </w:r>
    </w:p>
    <w:sectPr w:rsidR="00DC3C76" w:rsidRPr="00D0535B" w:rsidSect="0008714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92" w:rsidRDefault="00737992">
      <w:r>
        <w:separator/>
      </w:r>
    </w:p>
  </w:endnote>
  <w:endnote w:type="continuationSeparator" w:id="0">
    <w:p w:rsidR="00737992" w:rsidRDefault="0073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92" w:rsidRDefault="00737992">
      <w:r>
        <w:separator/>
      </w:r>
    </w:p>
  </w:footnote>
  <w:footnote w:type="continuationSeparator" w:id="0">
    <w:p w:rsidR="00737992" w:rsidRDefault="00737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A0"/>
    <w:rsid w:val="000207F7"/>
    <w:rsid w:val="00087145"/>
    <w:rsid w:val="00140AED"/>
    <w:rsid w:val="0014602C"/>
    <w:rsid w:val="001460B0"/>
    <w:rsid w:val="001C6F36"/>
    <w:rsid w:val="001D0DE7"/>
    <w:rsid w:val="001E18E0"/>
    <w:rsid w:val="002637F4"/>
    <w:rsid w:val="002A3F8E"/>
    <w:rsid w:val="002E25A7"/>
    <w:rsid w:val="002F3C34"/>
    <w:rsid w:val="00315EF3"/>
    <w:rsid w:val="00386654"/>
    <w:rsid w:val="003920D1"/>
    <w:rsid w:val="003B12D3"/>
    <w:rsid w:val="003C4CEA"/>
    <w:rsid w:val="003D50E9"/>
    <w:rsid w:val="003E50FD"/>
    <w:rsid w:val="003F5990"/>
    <w:rsid w:val="0043697B"/>
    <w:rsid w:val="004924CF"/>
    <w:rsid w:val="004D1579"/>
    <w:rsid w:val="004D4DF9"/>
    <w:rsid w:val="004E30C5"/>
    <w:rsid w:val="004E69EA"/>
    <w:rsid w:val="00505ACC"/>
    <w:rsid w:val="00542BAC"/>
    <w:rsid w:val="00557A13"/>
    <w:rsid w:val="00560D33"/>
    <w:rsid w:val="00566683"/>
    <w:rsid w:val="00570630"/>
    <w:rsid w:val="00581FE4"/>
    <w:rsid w:val="00593939"/>
    <w:rsid w:val="00594528"/>
    <w:rsid w:val="005A20F7"/>
    <w:rsid w:val="005C07E4"/>
    <w:rsid w:val="005C5293"/>
    <w:rsid w:val="005F333C"/>
    <w:rsid w:val="005F6384"/>
    <w:rsid w:val="00603B79"/>
    <w:rsid w:val="00613BEF"/>
    <w:rsid w:val="00624D74"/>
    <w:rsid w:val="00626F42"/>
    <w:rsid w:val="00662C82"/>
    <w:rsid w:val="00685F49"/>
    <w:rsid w:val="006B1DBE"/>
    <w:rsid w:val="006C0F8B"/>
    <w:rsid w:val="006D1F7D"/>
    <w:rsid w:val="006E64A9"/>
    <w:rsid w:val="00713808"/>
    <w:rsid w:val="007378FF"/>
    <w:rsid w:val="00737992"/>
    <w:rsid w:val="00797210"/>
    <w:rsid w:val="007D0EE8"/>
    <w:rsid w:val="007D157D"/>
    <w:rsid w:val="007E1F11"/>
    <w:rsid w:val="007E1F70"/>
    <w:rsid w:val="007F2400"/>
    <w:rsid w:val="008502A0"/>
    <w:rsid w:val="008740BA"/>
    <w:rsid w:val="008A41C4"/>
    <w:rsid w:val="008B3196"/>
    <w:rsid w:val="008E2B21"/>
    <w:rsid w:val="008E2D98"/>
    <w:rsid w:val="00921C11"/>
    <w:rsid w:val="009267F4"/>
    <w:rsid w:val="00926CB1"/>
    <w:rsid w:val="009D2285"/>
    <w:rsid w:val="009E7AE6"/>
    <w:rsid w:val="009F5BB1"/>
    <w:rsid w:val="00A17430"/>
    <w:rsid w:val="00A9117F"/>
    <w:rsid w:val="00AA472A"/>
    <w:rsid w:val="00AA4C10"/>
    <w:rsid w:val="00AC1C6F"/>
    <w:rsid w:val="00AE2A0C"/>
    <w:rsid w:val="00AF0DEE"/>
    <w:rsid w:val="00B12DB3"/>
    <w:rsid w:val="00B2264F"/>
    <w:rsid w:val="00B24E09"/>
    <w:rsid w:val="00B40CAE"/>
    <w:rsid w:val="00B41520"/>
    <w:rsid w:val="00B9560C"/>
    <w:rsid w:val="00BB28B6"/>
    <w:rsid w:val="00BB6424"/>
    <w:rsid w:val="00BE3E0C"/>
    <w:rsid w:val="00C522B4"/>
    <w:rsid w:val="00C54716"/>
    <w:rsid w:val="00C57BF2"/>
    <w:rsid w:val="00C61023"/>
    <w:rsid w:val="00C64AA3"/>
    <w:rsid w:val="00C84378"/>
    <w:rsid w:val="00CA2904"/>
    <w:rsid w:val="00CC1A88"/>
    <w:rsid w:val="00D0535B"/>
    <w:rsid w:val="00D3690A"/>
    <w:rsid w:val="00D452DA"/>
    <w:rsid w:val="00DC3C76"/>
    <w:rsid w:val="00DD6F0C"/>
    <w:rsid w:val="00DF69B4"/>
    <w:rsid w:val="00E1256D"/>
    <w:rsid w:val="00E31560"/>
    <w:rsid w:val="00E57055"/>
    <w:rsid w:val="00E61012"/>
    <w:rsid w:val="00E915F1"/>
    <w:rsid w:val="00EE06AE"/>
    <w:rsid w:val="00F1513A"/>
    <w:rsid w:val="00F1661D"/>
    <w:rsid w:val="00F40C74"/>
    <w:rsid w:val="00F7604C"/>
    <w:rsid w:val="00FC635A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A"/>
    <w:rPr>
      <w:sz w:val="24"/>
      <w:szCs w:val="24"/>
    </w:rPr>
  </w:style>
  <w:style w:type="paragraph" w:styleId="2">
    <w:name w:val="heading 2"/>
    <w:basedOn w:val="a"/>
    <w:next w:val="a"/>
    <w:qFormat/>
    <w:rsid w:val="008740BA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740B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Document Map"/>
    <w:basedOn w:val="a"/>
    <w:semiHidden/>
    <w:rsid w:val="008740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8740BA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8740BA"/>
    <w:pPr>
      <w:tabs>
        <w:tab w:val="center" w:pos="4703"/>
        <w:tab w:val="right" w:pos="9406"/>
      </w:tabs>
    </w:pPr>
  </w:style>
  <w:style w:type="character" w:customStyle="1" w:styleId="CharChar1">
    <w:name w:val="Char Char1"/>
    <w:rsid w:val="008740BA"/>
    <w:rPr>
      <w:sz w:val="24"/>
      <w:szCs w:val="24"/>
      <w:lang w:val="bg-BG" w:eastAsia="bg-BG"/>
    </w:rPr>
  </w:style>
  <w:style w:type="paragraph" w:styleId="a6">
    <w:name w:val="footer"/>
    <w:basedOn w:val="a"/>
    <w:semiHidden/>
    <w:unhideWhenUsed/>
    <w:rsid w:val="008740BA"/>
    <w:pPr>
      <w:tabs>
        <w:tab w:val="center" w:pos="4703"/>
        <w:tab w:val="right" w:pos="9406"/>
      </w:tabs>
    </w:pPr>
  </w:style>
  <w:style w:type="character" w:customStyle="1" w:styleId="CharChar">
    <w:name w:val="Char Char"/>
    <w:semiHidden/>
    <w:rsid w:val="008740BA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ЦЕНТРАЛНА ИЗБИРАТЕЛНА КОМИСИЯ ЗА ИЗБОРИТЕ ЗА ПРЕЗИДЕНТ И ВИЦЕПРЕЗИДЕНТ</vt:lpstr>
      <vt:lpstr>ЦЕНТРАЛНА ИЗБИРАТЕЛНА КОМИСИЯ ЗА ИЗБОРИТЕ ЗА ПРЕЗИДЕНТ И ВИЦЕПРЕЗИДЕНТ</vt:lpstr>
    </vt:vector>
  </TitlesOfParts>
  <Company>MDAAR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 ЗА ИЗБОРИТЕ ЗА ПРЕЗИДЕНТ И ВИЦЕПРЕЗИДЕНТ</dc:title>
  <dc:creator>msivova</dc:creator>
  <cp:lastModifiedBy>19-1</cp:lastModifiedBy>
  <cp:revision>5</cp:revision>
  <cp:lastPrinted>2019-07-30T14:20:00Z</cp:lastPrinted>
  <dcterms:created xsi:type="dcterms:W3CDTF">2021-05-27T10:54:00Z</dcterms:created>
  <dcterms:modified xsi:type="dcterms:W3CDTF">2021-05-28T12:01:00Z</dcterms:modified>
</cp:coreProperties>
</file>