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FD" w:rsidRDefault="004C76FD"/>
    <w:p w:rsidR="0071621F" w:rsidRPr="003767AF" w:rsidRDefault="0071621F" w:rsidP="0071621F">
      <w:pPr>
        <w:ind w:firstLine="567"/>
        <w:jc w:val="center"/>
        <w:rPr>
          <w:b/>
          <w:bCs/>
          <w:color w:val="333333"/>
          <w:u w:val="single"/>
          <w:lang w:val="bg-BG" w:eastAsia="bg-BG"/>
        </w:rPr>
      </w:pPr>
      <w:r w:rsidRPr="003767AF">
        <w:rPr>
          <w:b/>
          <w:bCs/>
          <w:color w:val="333333"/>
          <w:u w:val="single"/>
          <w:lang w:val="bg-BG" w:eastAsia="bg-BG"/>
        </w:rPr>
        <w:t>ОБЩИНСКА ИЗБИРАТЕЛНА КОМИСИЯ РУЕН</w:t>
      </w:r>
    </w:p>
    <w:p w:rsidR="0071621F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</w:p>
    <w:p w:rsidR="0071621F" w:rsidRDefault="0071621F" w:rsidP="0071621F">
      <w:pPr>
        <w:ind w:firstLine="567"/>
        <w:jc w:val="center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t>РЕШЕНИЕ</w:t>
      </w:r>
    </w:p>
    <w:p w:rsidR="00A265DC" w:rsidRDefault="00A265DC" w:rsidP="0071621F">
      <w:pPr>
        <w:ind w:firstLine="567"/>
        <w:jc w:val="center"/>
        <w:rPr>
          <w:bCs/>
          <w:color w:val="333333"/>
          <w:lang w:val="bg-BG" w:eastAsia="bg-BG"/>
        </w:rPr>
      </w:pPr>
    </w:p>
    <w:p w:rsidR="0071621F" w:rsidRDefault="0071621F" w:rsidP="0071621F">
      <w:pPr>
        <w:ind w:firstLine="567"/>
        <w:jc w:val="center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t>№ 248 / 05.01.2021 г.</w:t>
      </w:r>
    </w:p>
    <w:p w:rsidR="0071621F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</w:p>
    <w:p w:rsidR="0071621F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t xml:space="preserve">ОТНОСНО: Вземане на решение във връзка с влязло в сила на 21.12.2020 г. определение </w:t>
      </w:r>
      <w:r w:rsidRPr="003767AF">
        <w:rPr>
          <w:bCs/>
          <w:color w:val="333333"/>
          <w:lang w:val="bg-BG" w:eastAsia="bg-BG"/>
        </w:rPr>
        <w:t>на Районен съд Айтос с №  260046 от 15.12.2020 г. по ЧНД № 476 / 2020 г.</w:t>
      </w:r>
      <w:r>
        <w:rPr>
          <w:bCs/>
          <w:color w:val="333333"/>
          <w:lang w:val="bg-BG" w:eastAsia="bg-BG"/>
        </w:rPr>
        <w:t xml:space="preserve"> за отстраняване на </w:t>
      </w:r>
      <w:proofErr w:type="spellStart"/>
      <w:r>
        <w:rPr>
          <w:bCs/>
          <w:color w:val="333333"/>
          <w:lang w:val="bg-BG" w:eastAsia="bg-BG"/>
        </w:rPr>
        <w:t>Юлюман</w:t>
      </w:r>
      <w:proofErr w:type="spellEnd"/>
      <w:r>
        <w:rPr>
          <w:bCs/>
          <w:color w:val="333333"/>
          <w:lang w:val="bg-BG" w:eastAsia="bg-BG"/>
        </w:rPr>
        <w:t xml:space="preserve"> Хасан </w:t>
      </w:r>
      <w:proofErr w:type="spellStart"/>
      <w:r>
        <w:rPr>
          <w:bCs/>
          <w:color w:val="333333"/>
          <w:lang w:val="bg-BG" w:eastAsia="bg-BG"/>
        </w:rPr>
        <w:t>Юлюман</w:t>
      </w:r>
      <w:proofErr w:type="spellEnd"/>
      <w:r>
        <w:rPr>
          <w:bCs/>
          <w:color w:val="333333"/>
          <w:lang w:val="bg-BG" w:eastAsia="bg-BG"/>
        </w:rPr>
        <w:t xml:space="preserve"> с ЕГН: </w:t>
      </w:r>
      <w:r>
        <w:rPr>
          <w:bCs/>
          <w:color w:val="333333"/>
          <w:lang w:eastAsia="bg-BG"/>
        </w:rPr>
        <w:t xml:space="preserve">*********** </w:t>
      </w:r>
      <w:r>
        <w:rPr>
          <w:bCs/>
          <w:color w:val="333333"/>
          <w:lang w:val="bg-BG" w:eastAsia="bg-BG"/>
        </w:rPr>
        <w:t xml:space="preserve">от заеманата длъжност Кмет на кметство с. Вресово.  </w:t>
      </w:r>
    </w:p>
    <w:p w:rsidR="0071621F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</w:p>
    <w:p w:rsidR="0071621F" w:rsidRPr="001B2ADE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 w:rsidRPr="001B2ADE">
        <w:rPr>
          <w:bCs/>
          <w:color w:val="333333"/>
          <w:lang w:val="bg-BG" w:eastAsia="bg-BG"/>
        </w:rPr>
        <w:t xml:space="preserve">На 04..01.2021 г. е постъпило писмо с изх. №  476 / 22.12.2020 г. на Районен съд Айтос, с което се изпраща на ОИК Руен влязло в сила определение на Районен съд Айтос с №  260046 от 15.12.2020 г. по ЧНД № 476 / 2020 г., с което е взета мярка за процесуална принуда по чл.69 от НПК по отношение на  </w:t>
      </w:r>
      <w:proofErr w:type="spellStart"/>
      <w:r w:rsidRPr="001B2ADE">
        <w:rPr>
          <w:bCs/>
          <w:color w:val="333333"/>
          <w:lang w:val="bg-BG" w:eastAsia="bg-BG"/>
        </w:rPr>
        <w:t>Юлюман</w:t>
      </w:r>
      <w:proofErr w:type="spellEnd"/>
      <w:r>
        <w:rPr>
          <w:bCs/>
          <w:color w:val="333333"/>
          <w:lang w:eastAsia="bg-BG"/>
        </w:rPr>
        <w:t xml:space="preserve"> </w:t>
      </w:r>
      <w:r w:rsidRPr="001B2ADE">
        <w:rPr>
          <w:bCs/>
          <w:color w:val="333333"/>
          <w:lang w:val="bg-BG" w:eastAsia="bg-BG"/>
        </w:rPr>
        <w:t xml:space="preserve"> Хасан </w:t>
      </w:r>
      <w:proofErr w:type="spellStart"/>
      <w:r w:rsidRPr="001B2ADE">
        <w:rPr>
          <w:bCs/>
          <w:color w:val="333333"/>
          <w:lang w:val="bg-BG" w:eastAsia="bg-BG"/>
        </w:rPr>
        <w:t>Юлюман</w:t>
      </w:r>
      <w:proofErr w:type="spellEnd"/>
      <w:r>
        <w:rPr>
          <w:bCs/>
          <w:color w:val="333333"/>
          <w:lang w:val="bg-BG" w:eastAsia="bg-BG"/>
        </w:rPr>
        <w:t xml:space="preserve"> с ЕГН: </w:t>
      </w:r>
      <w:r>
        <w:rPr>
          <w:bCs/>
          <w:color w:val="333333"/>
          <w:lang w:eastAsia="bg-BG"/>
        </w:rPr>
        <w:t xml:space="preserve">*********** </w:t>
      </w:r>
      <w:r w:rsidRPr="001B2ADE">
        <w:rPr>
          <w:bCs/>
          <w:color w:val="333333"/>
          <w:lang w:val="bg-BG" w:eastAsia="bg-BG"/>
        </w:rPr>
        <w:t xml:space="preserve">  от с. Вресово - отстраняване на заеманата длъжност - Кмет на кметство с. Вресово,  който е обвиняем по досъдебно производство 335 – ЗМ – 184 / 2020 по описа на РУ на МВР Руен.</w:t>
      </w:r>
    </w:p>
    <w:p w:rsidR="0071621F" w:rsidRPr="001B2ADE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proofErr w:type="spellStart"/>
      <w:r w:rsidRPr="001B2ADE">
        <w:rPr>
          <w:bCs/>
          <w:color w:val="333333"/>
          <w:lang w:val="bg-BG" w:eastAsia="bg-BG"/>
        </w:rPr>
        <w:t>Юлюман</w:t>
      </w:r>
      <w:proofErr w:type="spellEnd"/>
      <w:r w:rsidRPr="001B2ADE">
        <w:rPr>
          <w:bCs/>
          <w:color w:val="333333"/>
          <w:lang w:val="bg-BG" w:eastAsia="bg-BG"/>
        </w:rPr>
        <w:t xml:space="preserve"> </w:t>
      </w:r>
      <w:proofErr w:type="spellStart"/>
      <w:r w:rsidRPr="001B2ADE">
        <w:rPr>
          <w:bCs/>
          <w:color w:val="333333"/>
          <w:lang w:val="bg-BG" w:eastAsia="bg-BG"/>
        </w:rPr>
        <w:t>Юлюман</w:t>
      </w:r>
      <w:proofErr w:type="spellEnd"/>
      <w:r w:rsidRPr="001B2ADE">
        <w:rPr>
          <w:bCs/>
          <w:color w:val="333333"/>
          <w:lang w:val="bg-BG" w:eastAsia="bg-BG"/>
        </w:rPr>
        <w:t xml:space="preserve"> е привлечен като обвиняем  за извършени умишлени престъпления от общ характер, пряко свързани с работата му като кмет и действия насочени към прикриване на престъплението.</w:t>
      </w:r>
    </w:p>
    <w:p w:rsidR="0071621F" w:rsidRPr="001B2ADE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 w:rsidRPr="001B2ADE">
        <w:rPr>
          <w:bCs/>
          <w:color w:val="333333"/>
          <w:lang w:val="bg-BG" w:eastAsia="bg-BG"/>
        </w:rPr>
        <w:t xml:space="preserve">Съществувала е реална опасност същият да използва служебното си положение за въздействие на свидетели, като своевременно да продължи да извършва престъпления, поради което и РС Айтос му налага принудителна  мярка - отстраняване от заеманата длъжност Кмет на кметство с. Вресово. </w:t>
      </w:r>
    </w:p>
    <w:p w:rsidR="0071621F" w:rsidRPr="001B2ADE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 w:rsidRPr="001B2ADE">
        <w:rPr>
          <w:bCs/>
          <w:color w:val="333333"/>
          <w:lang w:val="bg-BG" w:eastAsia="bg-BG"/>
        </w:rPr>
        <w:t xml:space="preserve">От събраната информация в ОИК Руен се установи,че </w:t>
      </w:r>
      <w:proofErr w:type="spellStart"/>
      <w:r w:rsidRPr="001B2ADE">
        <w:rPr>
          <w:bCs/>
          <w:color w:val="333333"/>
          <w:lang w:val="bg-BG" w:eastAsia="bg-BG"/>
        </w:rPr>
        <w:t>Юлюман</w:t>
      </w:r>
      <w:proofErr w:type="spellEnd"/>
      <w:r w:rsidRPr="001B2ADE">
        <w:rPr>
          <w:bCs/>
          <w:color w:val="333333"/>
          <w:lang w:val="bg-BG" w:eastAsia="bg-BG"/>
        </w:rPr>
        <w:t xml:space="preserve"> Хасан </w:t>
      </w:r>
      <w:proofErr w:type="spellStart"/>
      <w:r w:rsidRPr="001B2ADE">
        <w:rPr>
          <w:bCs/>
          <w:color w:val="333333"/>
          <w:lang w:val="bg-BG" w:eastAsia="bg-BG"/>
        </w:rPr>
        <w:t>Юлюман</w:t>
      </w:r>
      <w:proofErr w:type="spellEnd"/>
      <w:r>
        <w:rPr>
          <w:bCs/>
          <w:color w:val="333333"/>
          <w:lang w:val="bg-BG" w:eastAsia="bg-BG"/>
        </w:rPr>
        <w:t xml:space="preserve"> с ЕГН: </w:t>
      </w:r>
      <w:r>
        <w:rPr>
          <w:bCs/>
          <w:color w:val="333333"/>
          <w:lang w:eastAsia="bg-BG"/>
        </w:rPr>
        <w:t xml:space="preserve">*********** </w:t>
      </w:r>
      <w:r w:rsidRPr="001B2ADE">
        <w:rPr>
          <w:bCs/>
          <w:color w:val="333333"/>
          <w:lang w:val="bg-BG" w:eastAsia="bg-BG"/>
        </w:rPr>
        <w:t xml:space="preserve"> е подал заявление за ползване на платен годишен отпуск с вх.н. МО 940/21.12.2020. Със заповед № 2083 / 21.12.2020 му е разрешено да ползва 35 (тридесет и пет) работни дни платен годишен отпуск считано от 21.12.2020 до 11.02.2021 </w:t>
      </w:r>
    </w:p>
    <w:p w:rsidR="0071621F" w:rsidRPr="001B2ADE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 w:rsidRPr="001B2ADE">
        <w:rPr>
          <w:bCs/>
          <w:color w:val="333333"/>
          <w:lang w:val="bg-BG" w:eastAsia="bg-BG"/>
        </w:rPr>
        <w:t xml:space="preserve">Със заповед № РД – 08-920 / 29.12.2020 на Кмета на Община Руен са прекратени и  функциите му на длъжностно лице по гражданско състояние възложени му със заповед № РД – 08-699 / 06.11.2019. Забранено му е </w:t>
      </w:r>
      <w:proofErr w:type="spellStart"/>
      <w:r w:rsidRPr="001B2ADE">
        <w:rPr>
          <w:bCs/>
          <w:color w:val="333333"/>
          <w:lang w:val="bg-BG" w:eastAsia="bg-BG"/>
        </w:rPr>
        <w:t>достcпа</w:t>
      </w:r>
      <w:proofErr w:type="spellEnd"/>
      <w:r w:rsidRPr="001B2ADE">
        <w:rPr>
          <w:bCs/>
          <w:color w:val="333333"/>
          <w:lang w:val="bg-BG" w:eastAsia="bg-BG"/>
        </w:rPr>
        <w:t xml:space="preserve"> до служебните помещения в сградата на кметство с. Вресово,община Руен.</w:t>
      </w:r>
    </w:p>
    <w:p w:rsidR="0071621F" w:rsidRPr="001B2ADE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 w:rsidRPr="001B2ADE">
        <w:rPr>
          <w:bCs/>
          <w:color w:val="333333"/>
          <w:lang w:val="bg-BG" w:eastAsia="bg-BG"/>
        </w:rPr>
        <w:t>Същата заповед е изпратена до ГД „ГРАО“ - гр. София и до ТД „ГРАО“- гр.Бургас за прекратяване достъпа до НБД „ Население“.</w:t>
      </w:r>
    </w:p>
    <w:p w:rsidR="0071621F" w:rsidRPr="001B2ADE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 w:rsidRPr="001B2ADE">
        <w:rPr>
          <w:bCs/>
          <w:color w:val="333333"/>
          <w:lang w:val="bg-BG" w:eastAsia="bg-BG"/>
        </w:rPr>
        <w:t xml:space="preserve">В чл. 42, ал.1  от ЗМСМА подробно са описани случаите, при които пълномощията на кметовете се могат да се прекратяват предсрочно:  </w:t>
      </w:r>
    </w:p>
    <w:p w:rsidR="0071621F" w:rsidRPr="001B2ADE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 w:rsidRPr="001B2ADE">
        <w:rPr>
          <w:bCs/>
          <w:color w:val="333333"/>
          <w:lang w:val="bg-BG" w:eastAsia="bg-BG"/>
        </w:rPr>
        <w:t>- при подаване на оставка чрез председателя на общинския съвет до общинската избирателна комисия;</w:t>
      </w:r>
    </w:p>
    <w:p w:rsidR="0071621F" w:rsidRPr="001B2ADE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 w:rsidRPr="001B2ADE">
        <w:rPr>
          <w:bCs/>
          <w:color w:val="333333"/>
          <w:lang w:val="bg-BG" w:eastAsia="bg-BG"/>
        </w:rPr>
        <w:t>- при трайна фактическа невъзможност да изпълнява задълженията си за повече от 6 месеца поради заболяване;</w:t>
      </w:r>
    </w:p>
    <w:p w:rsidR="0071621F" w:rsidRPr="001B2ADE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 w:rsidRPr="001B2ADE">
        <w:rPr>
          <w:bCs/>
          <w:color w:val="333333"/>
          <w:lang w:val="bg-BG" w:eastAsia="bg-BG"/>
        </w:rPr>
        <w:t>- при поставяне под запрещение;</w:t>
      </w:r>
    </w:p>
    <w:p w:rsidR="0071621F" w:rsidRPr="001B2ADE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 w:rsidRPr="001B2ADE">
        <w:rPr>
          <w:bCs/>
          <w:color w:val="333333"/>
          <w:lang w:val="bg-BG" w:eastAsia="bg-BG"/>
        </w:rPr>
        <w:t>- когато след избирането му е осъден с влязла в сила присъда на лишаване от свобода за умишлено престъпление от общ характер или на лишаване от право да заема държавна длъжност;</w:t>
      </w:r>
    </w:p>
    <w:p w:rsidR="0071621F" w:rsidRPr="001B2ADE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 w:rsidRPr="001B2ADE">
        <w:rPr>
          <w:bCs/>
          <w:color w:val="333333"/>
          <w:lang w:val="bg-BG" w:eastAsia="bg-BG"/>
        </w:rPr>
        <w:t>- при неизпълнение на задължението по чл. 41, ал. 3;</w:t>
      </w:r>
    </w:p>
    <w:p w:rsidR="0071621F" w:rsidRPr="001B2ADE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 w:rsidRPr="001B2ADE">
        <w:rPr>
          <w:bCs/>
          <w:color w:val="333333"/>
          <w:lang w:val="bg-BG" w:eastAsia="bg-BG"/>
        </w:rPr>
        <w:t xml:space="preserve"> - при извършване на административно-териториални промени, водещи до промяна на постоянния адрес в общината или кметството;</w:t>
      </w:r>
    </w:p>
    <w:p w:rsidR="0071621F" w:rsidRPr="001B2ADE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 w:rsidRPr="001B2ADE">
        <w:rPr>
          <w:bCs/>
          <w:color w:val="333333"/>
          <w:lang w:val="bg-BG" w:eastAsia="bg-BG"/>
        </w:rPr>
        <w:lastRenderedPageBreak/>
        <w:t>- при извършване на административно-териториални промени, водещи до закриване на общината, района или кметството;</w:t>
      </w:r>
    </w:p>
    <w:p w:rsidR="0071621F" w:rsidRPr="001B2ADE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 w:rsidRPr="001B2ADE">
        <w:rPr>
          <w:bCs/>
          <w:color w:val="333333"/>
          <w:lang w:val="bg-BG" w:eastAsia="bg-BG"/>
        </w:rPr>
        <w:t>- при избирането му за народен представител, министър или областен управител, при назначаването му за заместник-министър или заместник областен управител или когато заеме друга длъжност по трудово или служебно правоотношение;</w:t>
      </w:r>
    </w:p>
    <w:p w:rsidR="0071621F" w:rsidRPr="001B2ADE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 w:rsidRPr="001B2ADE">
        <w:rPr>
          <w:bCs/>
          <w:color w:val="333333"/>
          <w:lang w:val="bg-BG" w:eastAsia="bg-BG"/>
        </w:rPr>
        <w:t>-  при нарушаване на забраните по чл. 41, ал. 1;</w:t>
      </w:r>
    </w:p>
    <w:p w:rsidR="0071621F" w:rsidRPr="001B2ADE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 w:rsidRPr="001B2ADE">
        <w:rPr>
          <w:bCs/>
          <w:color w:val="333333"/>
          <w:lang w:val="bg-BG" w:eastAsia="bg-BG"/>
        </w:rPr>
        <w:t>- при неоснователно отсъствие от работа за повече от един месец;</w:t>
      </w:r>
    </w:p>
    <w:p w:rsidR="0071621F" w:rsidRPr="001B2ADE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 w:rsidRPr="001B2ADE">
        <w:rPr>
          <w:bCs/>
          <w:color w:val="333333"/>
          <w:lang w:val="bg-BG" w:eastAsia="bg-BG"/>
        </w:rPr>
        <w:t>- при влизане в сила на акт, с който е установен конфликт на интереси по Закона за противодействие на корупцията и за отнемане на незаконно придобитото имущество;</w:t>
      </w:r>
    </w:p>
    <w:p w:rsidR="0071621F" w:rsidRPr="001B2ADE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 w:rsidRPr="001B2ADE">
        <w:rPr>
          <w:bCs/>
          <w:color w:val="333333"/>
          <w:lang w:val="bg-BG" w:eastAsia="bg-BG"/>
        </w:rPr>
        <w:t>- при установяване на неизбираемост;</w:t>
      </w:r>
    </w:p>
    <w:p w:rsidR="0071621F" w:rsidRPr="001B2ADE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 w:rsidRPr="001B2ADE">
        <w:rPr>
          <w:bCs/>
          <w:color w:val="333333"/>
          <w:lang w:val="bg-BG" w:eastAsia="bg-BG"/>
        </w:rPr>
        <w:t>- при смърт.</w:t>
      </w:r>
    </w:p>
    <w:p w:rsidR="0071621F" w:rsidRPr="001B2ADE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</w:p>
    <w:p w:rsidR="0071621F" w:rsidRPr="001B2ADE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 w:rsidRPr="001B2ADE">
        <w:rPr>
          <w:bCs/>
          <w:color w:val="333333"/>
          <w:lang w:val="bg-BG" w:eastAsia="bg-BG"/>
        </w:rPr>
        <w:t>ОИК Руен смята, че случаят не попада в хипотезите на чл. 42, ал. 1 от ЗМЗМА</w:t>
      </w:r>
      <w:r>
        <w:rPr>
          <w:bCs/>
          <w:color w:val="333333"/>
          <w:lang w:val="bg-BG" w:eastAsia="bg-BG"/>
        </w:rPr>
        <w:t>.</w:t>
      </w:r>
    </w:p>
    <w:p w:rsidR="0071621F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 w:rsidRPr="001B2ADE">
        <w:rPr>
          <w:bCs/>
          <w:color w:val="333333"/>
          <w:lang w:val="bg-BG" w:eastAsia="bg-BG"/>
        </w:rPr>
        <w:t>Изпълнено е и изискването на съда, като е отнето правото му да упражнява пълномощията на кмет на кметство от страна на общинската администрация.</w:t>
      </w:r>
    </w:p>
    <w:p w:rsidR="0071621F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</w:p>
    <w:p w:rsidR="0071621F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proofErr w:type="spellStart"/>
      <w:r>
        <w:rPr>
          <w:bCs/>
          <w:color w:val="333333"/>
          <w:lang w:val="bg-BG" w:eastAsia="bg-BG"/>
        </w:rPr>
        <w:t>ъв</w:t>
      </w:r>
      <w:proofErr w:type="spellEnd"/>
      <w:r>
        <w:rPr>
          <w:bCs/>
          <w:color w:val="333333"/>
          <w:lang w:val="bg-BG" w:eastAsia="bg-BG"/>
        </w:rPr>
        <w:t xml:space="preserve"> връзка с горното и на </w:t>
      </w:r>
      <w:r w:rsidRPr="00F2776A">
        <w:rPr>
          <w:bCs/>
          <w:color w:val="333333"/>
          <w:lang w:val="bg-BG" w:eastAsia="bg-BG"/>
        </w:rPr>
        <w:t>основание чл. 87, ал. 1 от ИК</w:t>
      </w:r>
      <w:r>
        <w:rPr>
          <w:bCs/>
          <w:color w:val="333333"/>
          <w:lang w:val="bg-BG" w:eastAsia="bg-BG"/>
        </w:rPr>
        <w:t xml:space="preserve">, ОИК Руен, взе следното </w:t>
      </w:r>
    </w:p>
    <w:p w:rsidR="0071621F" w:rsidRDefault="0071621F" w:rsidP="0071621F">
      <w:pPr>
        <w:ind w:firstLine="567"/>
        <w:jc w:val="center"/>
        <w:rPr>
          <w:bCs/>
          <w:color w:val="333333"/>
          <w:lang w:val="bg-BG" w:eastAsia="bg-BG"/>
        </w:rPr>
      </w:pPr>
    </w:p>
    <w:p w:rsidR="0071621F" w:rsidRDefault="0071621F" w:rsidP="0071621F">
      <w:pPr>
        <w:ind w:firstLine="567"/>
        <w:jc w:val="center"/>
        <w:rPr>
          <w:b/>
          <w:bCs/>
          <w:color w:val="333333"/>
          <w:lang w:val="bg-BG" w:eastAsia="bg-BG"/>
        </w:rPr>
      </w:pPr>
      <w:r w:rsidRPr="00062488">
        <w:rPr>
          <w:b/>
          <w:bCs/>
          <w:color w:val="333333"/>
          <w:lang w:val="bg-BG" w:eastAsia="bg-BG"/>
        </w:rPr>
        <w:t>РЕШЕНИЕ</w:t>
      </w:r>
    </w:p>
    <w:p w:rsidR="0071621F" w:rsidRPr="00062488" w:rsidRDefault="0071621F" w:rsidP="0071621F">
      <w:pPr>
        <w:ind w:firstLine="567"/>
        <w:jc w:val="center"/>
        <w:rPr>
          <w:b/>
          <w:bCs/>
          <w:color w:val="333333"/>
          <w:lang w:val="bg-BG" w:eastAsia="bg-BG"/>
        </w:rPr>
      </w:pPr>
    </w:p>
    <w:p w:rsidR="0071621F" w:rsidRPr="0071621F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t xml:space="preserve">Отказва да прекрати предсрочно пълномощията на Кмета на кметство с. Вресово - </w:t>
      </w:r>
      <w:proofErr w:type="spellStart"/>
      <w:r>
        <w:rPr>
          <w:bCs/>
          <w:color w:val="333333"/>
          <w:lang w:val="bg-BG" w:eastAsia="bg-BG"/>
        </w:rPr>
        <w:t>Юлюман</w:t>
      </w:r>
      <w:proofErr w:type="spellEnd"/>
      <w:r>
        <w:rPr>
          <w:bCs/>
          <w:color w:val="333333"/>
          <w:lang w:val="bg-BG" w:eastAsia="bg-BG"/>
        </w:rPr>
        <w:t xml:space="preserve"> Хасан </w:t>
      </w:r>
      <w:proofErr w:type="spellStart"/>
      <w:r>
        <w:rPr>
          <w:bCs/>
          <w:color w:val="333333"/>
          <w:lang w:val="bg-BG" w:eastAsia="bg-BG"/>
        </w:rPr>
        <w:t>Юлюман</w:t>
      </w:r>
      <w:proofErr w:type="spellEnd"/>
      <w:r>
        <w:rPr>
          <w:bCs/>
          <w:color w:val="333333"/>
          <w:lang w:val="bg-BG" w:eastAsia="bg-BG"/>
        </w:rPr>
        <w:t xml:space="preserve"> с ЕГН: </w:t>
      </w:r>
      <w:r>
        <w:rPr>
          <w:bCs/>
          <w:color w:val="333333"/>
          <w:lang w:eastAsia="bg-BG"/>
        </w:rPr>
        <w:t>***********</w:t>
      </w:r>
      <w:r>
        <w:rPr>
          <w:bCs/>
          <w:color w:val="333333"/>
          <w:lang w:val="bg-BG" w:eastAsia="bg-BG"/>
        </w:rPr>
        <w:t>.</w:t>
      </w:r>
    </w:p>
    <w:p w:rsidR="0071621F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</w:p>
    <w:p w:rsidR="0071621F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t>Решението може да се обжалва по реда на чл. 42, ал. 5 от ЗМСМА.</w:t>
      </w:r>
    </w:p>
    <w:p w:rsidR="0071621F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</w:p>
    <w:p w:rsidR="0071621F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>
        <w:rPr>
          <w:bCs/>
          <w:color w:val="333333"/>
          <w:lang w:val="bg-BG" w:eastAsia="bg-BG"/>
        </w:rPr>
        <w:t>Препис от настоящото решение да се изпрати до Председател на ОС Руен.</w:t>
      </w:r>
    </w:p>
    <w:p w:rsidR="0071621F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</w:p>
    <w:p w:rsidR="0071621F" w:rsidRPr="00065B69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 w:rsidRPr="00065B69">
        <w:rPr>
          <w:bCs/>
          <w:color w:val="333333"/>
          <w:lang w:val="bg-BG" w:eastAsia="bg-BG"/>
        </w:rPr>
        <w:t>Председател ОИК:</w:t>
      </w:r>
    </w:p>
    <w:p w:rsidR="0071621F" w:rsidRPr="00065B69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 w:rsidRPr="00065B69">
        <w:rPr>
          <w:bCs/>
          <w:color w:val="333333"/>
          <w:lang w:val="bg-BG" w:eastAsia="bg-BG"/>
        </w:rPr>
        <w:t>/Веселина Димитрова/</w:t>
      </w:r>
    </w:p>
    <w:p w:rsidR="0071621F" w:rsidRPr="00065B69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</w:p>
    <w:p w:rsidR="0071621F" w:rsidRPr="00065B69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 w:rsidRPr="00065B69">
        <w:rPr>
          <w:bCs/>
          <w:color w:val="333333"/>
          <w:lang w:val="bg-BG" w:eastAsia="bg-BG"/>
        </w:rPr>
        <w:t>Секретар ОИК:</w:t>
      </w:r>
    </w:p>
    <w:p w:rsidR="0071621F" w:rsidRDefault="0071621F" w:rsidP="0071621F">
      <w:pPr>
        <w:ind w:firstLine="567"/>
        <w:jc w:val="both"/>
        <w:rPr>
          <w:bCs/>
          <w:color w:val="333333"/>
          <w:lang w:val="bg-BG" w:eastAsia="bg-BG"/>
        </w:rPr>
      </w:pPr>
      <w:r w:rsidRPr="00065B69">
        <w:rPr>
          <w:bCs/>
          <w:color w:val="333333"/>
          <w:lang w:val="bg-BG" w:eastAsia="bg-BG"/>
        </w:rPr>
        <w:t xml:space="preserve">/Мустафа </w:t>
      </w:r>
      <w:proofErr w:type="spellStart"/>
      <w:r w:rsidRPr="00065B69">
        <w:rPr>
          <w:bCs/>
          <w:color w:val="333333"/>
          <w:lang w:val="bg-BG" w:eastAsia="bg-BG"/>
        </w:rPr>
        <w:t>Халис</w:t>
      </w:r>
      <w:proofErr w:type="spellEnd"/>
      <w:r w:rsidRPr="00065B69">
        <w:rPr>
          <w:bCs/>
          <w:color w:val="333333"/>
          <w:lang w:val="bg-BG" w:eastAsia="bg-BG"/>
        </w:rPr>
        <w:t>/</w:t>
      </w:r>
    </w:p>
    <w:p w:rsidR="0071621F" w:rsidRDefault="0071621F"/>
    <w:sectPr w:rsidR="0071621F" w:rsidSect="004C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21F"/>
    <w:rsid w:val="0001416F"/>
    <w:rsid w:val="00164AAD"/>
    <w:rsid w:val="00313D03"/>
    <w:rsid w:val="004C76FD"/>
    <w:rsid w:val="00713CC2"/>
    <w:rsid w:val="0071621F"/>
    <w:rsid w:val="00A265DC"/>
    <w:rsid w:val="00B17F8C"/>
    <w:rsid w:val="00FF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1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19-1</cp:lastModifiedBy>
  <cp:revision>2</cp:revision>
  <dcterms:created xsi:type="dcterms:W3CDTF">2021-01-07T07:37:00Z</dcterms:created>
  <dcterms:modified xsi:type="dcterms:W3CDTF">2021-01-07T07:48:00Z</dcterms:modified>
</cp:coreProperties>
</file>